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B5" w:rsidRDefault="00CA2255" w:rsidP="00CA225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70921" cy="1655180"/>
            <wp:effectExtent l="19050" t="0" r="6029" b="0"/>
            <wp:docPr id="1" name="Immagine 1" descr="C:\Users\Maria Teresa\Desktop\UISP\Immagini per locandine\uisp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Teresa\Desktop\UISP\Immagini per locandine\uisp bianc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21" cy="16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55" w:rsidRDefault="00CA2255" w:rsidP="00CA2255">
      <w:pPr>
        <w:spacing w:line="0" w:lineRule="atLeast"/>
        <w:ind w:right="6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CONSENSO AL TRATTAMENTO DEI DATI PERSONALI DEI MINORI</w:t>
      </w:r>
    </w:p>
    <w:p w:rsidR="00CA2255" w:rsidRDefault="00CA2255" w:rsidP="00CA2255">
      <w:pPr>
        <w:spacing w:line="0" w:lineRule="atLeast"/>
        <w:ind w:left="960"/>
        <w:rPr>
          <w:rFonts w:ascii="Cambria" w:eastAsia="Cambria" w:hAnsi="Cambria"/>
          <w:sz w:val="24"/>
          <w:u w:val="single"/>
        </w:rPr>
      </w:pPr>
      <w:r>
        <w:rPr>
          <w:rFonts w:ascii="Cambria" w:eastAsia="Cambria" w:hAnsi="Cambria"/>
          <w:sz w:val="24"/>
          <w:u w:val="single"/>
        </w:rPr>
        <w:t>Modulo di consenso al trattamento e alla tutela dei dati personali e sensibili</w:t>
      </w:r>
    </w:p>
    <w:p w:rsidR="00CA2255" w:rsidRDefault="00CA2255" w:rsidP="00CA2255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Il sottoscritto: Sig./</w:t>
      </w:r>
      <w:proofErr w:type="spellStart"/>
      <w:r>
        <w:rPr>
          <w:rFonts w:ascii="Cambria" w:eastAsia="Cambria" w:hAnsi="Cambria"/>
          <w:sz w:val="24"/>
        </w:rPr>
        <w:t>ra</w:t>
      </w:r>
      <w:proofErr w:type="spellEnd"/>
    </w:p>
    <w:p w:rsidR="00CA2255" w:rsidRDefault="00CA2255" w:rsidP="00CA225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pict>
          <v:line id="_x0000_s1030" style="position:absolute;z-index:-251656192" from="108.25pt,-.95pt" to="480.8pt,-.95pt" o:userdrawn="t" strokeweight=".6pt"/>
        </w:pict>
      </w:r>
    </w:p>
    <w:p w:rsidR="00CA2255" w:rsidRDefault="00CA2255" w:rsidP="00CA2255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genitore </w:t>
      </w:r>
      <w:proofErr w:type="spellStart"/>
      <w:r>
        <w:rPr>
          <w:rFonts w:ascii="Cambria" w:eastAsia="Cambria" w:hAnsi="Cambria"/>
          <w:sz w:val="24"/>
        </w:rPr>
        <w:t>dell</w:t>
      </w:r>
      <w:proofErr w:type="spellEnd"/>
      <w:r>
        <w:rPr>
          <w:rFonts w:ascii="Cambria" w:eastAsia="Cambria" w:hAnsi="Cambria"/>
          <w:sz w:val="24"/>
        </w:rPr>
        <w:t xml:space="preserve"> bambino/bambina</w:t>
      </w:r>
    </w:p>
    <w:p w:rsidR="00CA2255" w:rsidRDefault="00CA2255" w:rsidP="00CA225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pict>
          <v:line id="_x0000_s1031" style="position:absolute;z-index:-251655168" from="162.85pt,-.95pt" to="480.6pt,-.95pt" o:userdrawn="t" strokeweight=".6pt"/>
        </w:pict>
      </w:r>
    </w:p>
    <w:p w:rsidR="00CA2255" w:rsidRDefault="00CA2255" w:rsidP="00CA2255">
      <w:pPr>
        <w:tabs>
          <w:tab w:val="left" w:pos="6300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documento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Cambria" w:eastAsia="Cambria" w:hAnsi="Cambria"/>
          <w:sz w:val="24"/>
        </w:rPr>
        <w:t>n°</w:t>
      </w:r>
      <w:proofErr w:type="spellEnd"/>
    </w:p>
    <w:p w:rsidR="00CA2255" w:rsidRDefault="00CA2255" w:rsidP="00CA225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pict>
          <v:line id="_x0000_s1032" style="position:absolute;z-index:-251654144" from="57.5pt,-1.5pt" to="316.25pt,-1.5pt" o:userdrawn="t" strokeweight=".25397mm"/>
        </w:pict>
      </w:r>
      <w:r>
        <w:rPr>
          <w:rFonts w:ascii="Cambria" w:eastAsia="Cambria" w:hAnsi="Cambria"/>
          <w:sz w:val="24"/>
        </w:rPr>
        <w:pict>
          <v:line id="_x0000_s1033" style="position:absolute;z-index:-251653120" from="330.2pt,-.95pt" to="479.75pt,-.95pt" o:userdrawn="t" strokeweight=".21164mm"/>
        </w:pict>
      </w:r>
    </w:p>
    <w:p w:rsidR="00CA2255" w:rsidRPr="002C2A97" w:rsidRDefault="00CA2255" w:rsidP="00CA2255">
      <w:pPr>
        <w:spacing w:line="239" w:lineRule="auto"/>
        <w:ind w:right="60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C2A97">
        <w:rPr>
          <w:rFonts w:ascii="Times New Roman" w:eastAsia="Cambria" w:hAnsi="Times New Roman" w:cs="Times New Roman"/>
          <w:sz w:val="16"/>
          <w:szCs w:val="16"/>
        </w:rPr>
        <w:t xml:space="preserve">acquisite le informazioni fornite dal titolare del trattamento ai sensi dell’art. 13 del D. </w:t>
      </w:r>
      <w:proofErr w:type="spellStart"/>
      <w:r w:rsidRPr="002C2A97">
        <w:rPr>
          <w:rFonts w:ascii="Times New Roman" w:eastAsia="Cambria" w:hAnsi="Times New Roman" w:cs="Times New Roman"/>
          <w:sz w:val="16"/>
          <w:szCs w:val="16"/>
        </w:rPr>
        <w:t>Lgs</w:t>
      </w:r>
      <w:proofErr w:type="spellEnd"/>
      <w:r w:rsidRPr="002C2A97">
        <w:rPr>
          <w:rFonts w:ascii="Times New Roman" w:eastAsia="Cambria" w:hAnsi="Times New Roman" w:cs="Times New Roman"/>
          <w:sz w:val="16"/>
          <w:szCs w:val="16"/>
        </w:rPr>
        <w:t xml:space="preserve">. 196/200, dichiarando di essere nel pieno possesso dei diritti di esercizio della potestà genitoriale/tutoria nei confronti del minore, autorizzano la raccolta e il trattamento dei dati necessari per la partecipazione al Concorso Letterario </w:t>
      </w:r>
      <w:r w:rsidRPr="002C2A97">
        <w:rPr>
          <w:rFonts w:ascii="Times New Roman" w:eastAsia="Cambria" w:hAnsi="Times New Roman" w:cs="Times New Roman"/>
          <w:b/>
          <w:sz w:val="16"/>
          <w:szCs w:val="16"/>
        </w:rPr>
        <w:t>“ L’Amore</w:t>
      </w:r>
      <w:r w:rsidRPr="002C2A97">
        <w:rPr>
          <w:rFonts w:ascii="Times New Roman" w:eastAsia="Cambria" w:hAnsi="Times New Roman" w:cs="Times New Roman"/>
          <w:sz w:val="16"/>
          <w:szCs w:val="16"/>
        </w:rPr>
        <w:t xml:space="preserve"> </w:t>
      </w:r>
      <w:r w:rsidRPr="002C2A97">
        <w:rPr>
          <w:rFonts w:ascii="Times New Roman" w:eastAsia="Cambria" w:hAnsi="Times New Roman" w:cs="Times New Roman"/>
          <w:b/>
          <w:sz w:val="16"/>
          <w:szCs w:val="16"/>
        </w:rPr>
        <w:t xml:space="preserve">Vince Sempre </w:t>
      </w:r>
      <w:r w:rsidRPr="002C2A97">
        <w:rPr>
          <w:rFonts w:ascii="Times New Roman" w:eastAsia="Cambria" w:hAnsi="Times New Roman" w:cs="Times New Roman"/>
          <w:sz w:val="16"/>
          <w:szCs w:val="16"/>
        </w:rPr>
        <w:t>. Organizzato dalla</w:t>
      </w:r>
      <w:r w:rsidRPr="002C2A97">
        <w:rPr>
          <w:rFonts w:ascii="Times New Roman" w:eastAsia="Cambria" w:hAnsi="Times New Roman" w:cs="Times New Roman"/>
          <w:b/>
          <w:sz w:val="16"/>
          <w:szCs w:val="16"/>
        </w:rPr>
        <w:t xml:space="preserve"> UISP </w:t>
      </w:r>
      <w:r w:rsidRPr="002C2A97">
        <w:rPr>
          <w:rFonts w:ascii="Times New Roman" w:eastAsia="Cambria" w:hAnsi="Times New Roman" w:cs="Times New Roman"/>
          <w:sz w:val="16"/>
          <w:szCs w:val="16"/>
        </w:rPr>
        <w:t>Comitato di Grosseto e consentire la partecipazione al concorso, e</w:t>
      </w:r>
      <w:r w:rsidRPr="002C2A97">
        <w:rPr>
          <w:rFonts w:ascii="Times New Roman" w:eastAsia="Cambria" w:hAnsi="Times New Roman" w:cs="Times New Roman"/>
          <w:b/>
          <w:sz w:val="16"/>
          <w:szCs w:val="16"/>
        </w:rPr>
        <w:t xml:space="preserve"> </w:t>
      </w:r>
      <w:r w:rsidRPr="002C2A97">
        <w:rPr>
          <w:rFonts w:ascii="Times New Roman" w:eastAsia="Cambria" w:hAnsi="Times New Roman" w:cs="Times New Roman"/>
          <w:sz w:val="16"/>
          <w:szCs w:val="16"/>
        </w:rPr>
        <w:t>l’utilizzo di tutto il materiale, fonografico, video, fotografico e quanto altro di competenza della Organizzazione del Concorso.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>Oggetto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: </w:t>
      </w: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Informativa ai sensi dell’art. 13 del D. </w:t>
      </w:r>
      <w:proofErr w:type="spellStart"/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>Lg</w:t>
      </w:r>
      <w:proofErr w:type="spellEnd"/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>. 196/2003 e dell’articolo 13 del Regolamento UE n. 2016/679 (in seguito GDPR)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Ai sensi dell’art. 13 del </w:t>
      </w:r>
      <w:proofErr w:type="spellStart"/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D.Lg.</w:t>
      </w:r>
      <w:proofErr w:type="spellEnd"/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196/2003 (di seguito Codice Privacy) e dell’articolo 13 Regolamento UE n. 2016/679 (di seguito “GDPR 2016/679”), recante disposizioni a tutela delle persone e di altri soggetti rispetto al trattamento dei dati personali, la </w:t>
      </w:r>
      <w:proofErr w:type="spellStart"/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Uisp</w:t>
      </w:r>
      <w:proofErr w:type="spellEnd"/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La informa che i dati personali da Lei forniti formeranno oggetto di trattamento nel rispetto della normativa sopra richiamata e degli obblighi di riservatezza da parte del soggetto che li tratta.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>Titolare del trattamento</w:t>
      </w:r>
    </w:p>
    <w:p w:rsidR="00CA2255" w:rsidRPr="002C2A97" w:rsidRDefault="00CA2255" w:rsidP="00CA2255">
      <w:pPr>
        <w:contextualSpacing/>
        <w:jc w:val="both"/>
        <w:rPr>
          <w:rFonts w:ascii="Times New Roman" w:hAnsi="Times New Roman" w:cs="Times New Roman"/>
        </w:rPr>
      </w:pPr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Il Titolare del trattamento è </w:t>
      </w:r>
      <w:proofErr w:type="spellStart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Uisp</w:t>
      </w:r>
      <w:proofErr w:type="spellEnd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 </w:t>
      </w:r>
      <w:proofErr w:type="spellStart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Com.to</w:t>
      </w:r>
      <w:proofErr w:type="spellEnd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 </w:t>
      </w:r>
      <w:proofErr w:type="spellStart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Terr.le</w:t>
      </w:r>
      <w:proofErr w:type="spellEnd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 Grosseto nella persona del legale rappresentante pro tempore, contattabile all’indirizzo mail: </w:t>
      </w:r>
      <w:hyperlink r:id="rId5" w:history="1">
        <w:r w:rsidRPr="002C2A97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  <w:lang w:eastAsia="zh-CN" w:bidi="hi-IN"/>
          </w:rPr>
          <w:t>grosseto@uisp.it</w:t>
        </w:r>
      </w:hyperlink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   e  domiciliato per la carica in Grosseto </w:t>
      </w:r>
      <w:proofErr w:type="spellStart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Cap</w:t>
      </w:r>
      <w:proofErr w:type="spellEnd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 58100 , Viale Europa 161</w:t>
      </w:r>
    </w:p>
    <w:p w:rsidR="00CA2255" w:rsidRPr="002C2A97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>Responsabile della protezione dei dati (DPO)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sz w:val="18"/>
          <w:szCs w:val="18"/>
        </w:rPr>
        <w:t>Nella nostra associazione/società sportiva dilettantistica non è stata ritenuto necessaria la nomina di un Responsabile della protezione dei dati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>Finalità del trattamento</w:t>
      </w:r>
    </w:p>
    <w:p w:rsidR="00CA2255" w:rsidRPr="002C2A97" w:rsidRDefault="00CA2255" w:rsidP="00CA2255">
      <w:pPr>
        <w:contextualSpacing/>
        <w:jc w:val="both"/>
        <w:rPr>
          <w:rFonts w:ascii="Times New Roman" w:hAnsi="Times New Roman" w:cs="Times New Roman"/>
        </w:rPr>
      </w:pPr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I dati personali da Lei forniti, in virtù del consenso da lei accordato, saranno utilizzati per la gestione del rapporto associativo, per il tesseramento 2020 e per l’organizzazione delle attività associative, oltre a quelli necessari per gli adempimenti previsti per legge, incluse le opportune comunicazioni alle Pubbliche Amministrazioni, alle Federazioni Sportive ed in generale a tutte le parti necessarie allo svolgimento delle finalità dell’associazione sportiva dilettantistica.  </w:t>
      </w:r>
    </w:p>
    <w:p w:rsidR="00CA2255" w:rsidRDefault="00CA2255" w:rsidP="00CA225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Il conferimento di tali dati è obbligatorio per il raggiungimento delle finalità dello statuto dell’Associazione ed è indispensabile per l’accoglimento della sua domanda di ammissione a socio e per il tesseramento alla </w:t>
      </w:r>
      <w:proofErr w:type="spellStart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Uisp</w:t>
      </w:r>
      <w:proofErr w:type="spellEnd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 (e agli eventuali altri Enti e federazioni a cui l’</w:t>
      </w:r>
      <w:proofErr w:type="spellStart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asd</w:t>
      </w:r>
      <w:proofErr w:type="spellEnd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 è affiliata): l’eventuale rifiuto a fornirli comporta l’impossibilità di accogliere la domanda di iscrizione e/o tesseramento, non essendo in tale ipotesi possibile instaurare l’indicato rapporto associativo e/o di tesseramento presso gli utenti cui l’Associazione è affiliata.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CA2255" w:rsidRPr="002C2A97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>Modalità di trattamento e conservazione il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trattamento sarà svolto in forma automatizzata e/o manuale, nel rispetto di quanto previsto dal Regolamento europeo in materia di misure di sicurezza, ad opera di soggetti appositamente incaricati sia interni che (se nominati) esterni e in ottemperanza a quanto previsto dagli art. 29 GDPR 2016/ 679.</w:t>
      </w:r>
    </w:p>
    <w:p w:rsidR="00CA2255" w:rsidRPr="002C2A97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Le segnaliamo che i suoi dati verranno trattati nel rispetto dei principi di liceità, limitazione delle finalità della nostra associazione/società e in modo adeguato, pertinente e limitato a quanto necessario al perseguimento delle nostre finalità; in ogni caso solo previo il Suo consenso libero ed esplicito espresso in calce alla presente informativa. I Suoi dati personali saranno conservati per il periodo di tempo necessario per il conseguimento delle finalità per le quali sono raccolti e trattati, nel nostro caso per dieci anni. La conservazione si rende necessaria per poter dimostrare la corretta gestione del rapporto associativo nel rispetto dell’ordinamento sportivo e della normativa fiscale.</w:t>
      </w:r>
    </w:p>
    <w:p w:rsidR="00CA2255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CA2255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CA2255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CA2255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CA2255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CA2255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>Ambito di comunicazione e diffusione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Informiamo inoltre che i dati raccolti, con suo espresso consenso, saranno comunicati alla _______________ (ed agli eventuali altri Enti e Federazioni a cui l’associazione/società sportiva fosse affiliata), al _____________, all’Istituto assicurativo, alle Pubbliche Amministrazioni nell’esercizio delle funzioni di legge ovvero alla rendicontazione di servizi convenzionati o finanziati. L’anagrafica degli atleti che partecipano a manifestazioni sportive competitive/agonistiche, potrà anche essere diffusa attraverso gli organi di stampa e gli strumenti di comunicazione dell’associazione/società sportiva dilettantistica nonché dell’Ente o degli Enti affilianti. La informiamo che i Suoi dati potranno essere oggetto di comunicazioni necessarie che possono comportare il trasferimento degli stessi ad enti pubblici, a consulenti o ad altri soggetti per l’adempimento degli obblighi di legge.</w:t>
      </w:r>
    </w:p>
    <w:p w:rsidR="00CA2255" w:rsidRPr="002C2A97" w:rsidRDefault="00CA2255" w:rsidP="00CA2255">
      <w:pPr>
        <w:keepNext/>
        <w:contextualSpacing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sz w:val="18"/>
          <w:szCs w:val="18"/>
          <w:shd w:val="clear" w:color="auto" w:fill="FFFFFF"/>
          <w:lang w:eastAsia="zh-CN" w:bidi="hi-IN"/>
        </w:rPr>
        <w:t>Trasferimento dei dati personali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CA2255" w:rsidRPr="002C2A97" w:rsidRDefault="00CA2255" w:rsidP="00CA2255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sz w:val="18"/>
          <w:szCs w:val="18"/>
          <w:shd w:val="clear" w:color="auto" w:fill="FFFFFF"/>
          <w:lang w:eastAsia="zh-CN" w:bidi="hi-IN"/>
        </w:rPr>
        <w:t>Categorie particolari di dati personali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Ai sensi degli articoli 26 e 27 del D.lgs. 196/2003 e degli articoli 9 e 10 del Regolamento UE n. 2016/679, Lei potrebbe conferire, all’associazione/società sportiva dilettantistica dati qualificabili come “categorie particolari di dati personali” vale a dire i “dati idonei a rivelare l’origine razziale ed etnica, le convinzioni religiose, filosofiche o di altro genere, le opinioni politiche, l’adesione a partiti, sindacali, associazioni od organizzazioni a carattere religioso, filosofico, politico o sindacale, nonché i dati personali idonei a rivelare lo stato di salute e la vita sessuale”.Tali categorie di dati potranno essere trattate dall’associazione/società solo previo Suo libero ed esplicito consenso, manifestato in forma scritta in calce alla presente informativa.</w:t>
      </w:r>
    </w:p>
    <w:p w:rsidR="00CA2255" w:rsidRPr="002C2A97" w:rsidRDefault="00CA2255" w:rsidP="00CA2255">
      <w:pPr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sz w:val="18"/>
          <w:szCs w:val="18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 w:rsidRPr="002C2A97">
        <w:rPr>
          <w:rFonts w:ascii="Times New Roman" w:hAnsi="Times New Roman" w:cs="Times New Roman"/>
          <w:b/>
          <w:sz w:val="18"/>
          <w:szCs w:val="18"/>
          <w:shd w:val="clear" w:color="auto" w:fill="FFFFFF"/>
          <w:lang w:eastAsia="zh-CN" w:bidi="hi-IN"/>
        </w:rPr>
        <w:t>profilazione</w:t>
      </w:r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L</w:t>
      </w:r>
      <w:proofErr w:type="spellEnd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 xml:space="preserve">’associazione/società sportiva dilettantistica non adotta alcun processo decisionale automatizzato, compresa la </w:t>
      </w:r>
      <w:proofErr w:type="spellStart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profilazione</w:t>
      </w:r>
      <w:proofErr w:type="spellEnd"/>
      <w:r w:rsidRPr="002C2A97"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  <w:t>, di cui all’articolo 22, paragrafi 1 e 4, del Regolamento UE n. 679/2016. Se in futuro l’associazione/società sportiva dovesse adottare tale tipo di trattamento, lo farà solo previo ottenimento del suo espresso e libero consenso.</w:t>
      </w:r>
    </w:p>
    <w:p w:rsidR="00CA2255" w:rsidRPr="002C2A97" w:rsidRDefault="00CA2255" w:rsidP="00CA2255">
      <w:pPr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eastAsia="zh-CN" w:bidi="hi-IN"/>
        </w:rPr>
      </w:pP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Diritti dell’interessato 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In ogni momento, Lei potrà esercitare, ai sensi dell’art. 7 del D.lgs. 196/2003 e degli articoli dal 15 al 22 del Regolamento UE n. 2016/679, il diritto di: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a)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c) 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ab/>
        <w:t>ottenere la rettifica e la cancellazione dei dati;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d)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ab/>
        <w:t>ottenere la limitazione del trattamento;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CA2255" w:rsidRDefault="00CA2255" w:rsidP="00CA2255">
      <w:pPr>
        <w:contextualSpacing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g)   opporsi ad un processo decisionale automatizzato relativo alle persone ﬁsiche, compresa la </w:t>
      </w:r>
      <w:proofErr w:type="spellStart"/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profilazione</w:t>
      </w:r>
      <w:proofErr w:type="spellEnd"/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:rsidR="00CA2255" w:rsidRPr="002C2A97" w:rsidRDefault="00CA2255" w:rsidP="00CA2255">
      <w:pPr>
        <w:keepNext/>
        <w:ind w:left="24" w:hanging="12"/>
        <w:contextualSpacing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CA2255" w:rsidRPr="002C2A97" w:rsidRDefault="00CA2255" w:rsidP="00CA2255">
      <w:pPr>
        <w:keepNext/>
        <w:ind w:left="24" w:hanging="360"/>
        <w:contextualSpacing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      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CA2255" w:rsidRPr="002C2A97" w:rsidRDefault="00CA2255" w:rsidP="00CA2255">
      <w:pPr>
        <w:keepNext/>
        <w:ind w:left="24" w:hanging="360"/>
        <w:contextualSpacing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      </w:t>
      </w: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j)    proporre reclamo a un’autorità di controllo.</w:t>
      </w:r>
    </w:p>
    <w:p w:rsidR="00CA2255" w:rsidRPr="002C2A97" w:rsidRDefault="00CA2255" w:rsidP="00CA2255">
      <w:pPr>
        <w:keepNext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Può esercitare i Suoi diritti con richiesta scritta inviata </w:t>
      </w:r>
      <w:proofErr w:type="spellStart"/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aUISP</w:t>
      </w:r>
      <w:proofErr w:type="spellEnd"/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, all'indirizzo postale della sede legale o all’indirizzo mail: </w:t>
      </w:r>
      <w:hyperlink r:id="rId6" w:history="1">
        <w:r w:rsidRPr="002C2A97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  <w:lang w:eastAsia="zh-CN" w:bidi="hi-IN"/>
          </w:rPr>
          <w:t>grosseto@uisp.it</w:t>
        </w:r>
      </w:hyperlink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CA2255" w:rsidRPr="002C2A97" w:rsidRDefault="00CA2255" w:rsidP="00CA2255">
      <w:pPr>
        <w:keepNext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Io sottoscritto/a ________________________________dichiaro di aver ricevuto l’informativa che precede.</w:t>
      </w:r>
    </w:p>
    <w:p w:rsidR="00CA2255" w:rsidRPr="002C2A97" w:rsidRDefault="00CA2255" w:rsidP="00CA2255">
      <w:pPr>
        <w:keepNext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sz w:val="18"/>
          <w:szCs w:val="18"/>
        </w:rPr>
        <w:t>Data _______________________</w:t>
      </w:r>
      <w:r w:rsidRPr="002C2A97">
        <w:rPr>
          <w:rFonts w:ascii="Times New Roman" w:hAnsi="Times New Roman" w:cs="Times New Roman"/>
          <w:sz w:val="18"/>
          <w:szCs w:val="18"/>
        </w:rPr>
        <w:tab/>
      </w:r>
      <w:r w:rsidRPr="002C2A97">
        <w:rPr>
          <w:rFonts w:ascii="Times New Roman" w:hAnsi="Times New Roman" w:cs="Times New Roman"/>
          <w:sz w:val="18"/>
          <w:szCs w:val="18"/>
        </w:rPr>
        <w:tab/>
      </w:r>
      <w:r w:rsidRPr="002C2A97">
        <w:rPr>
          <w:rFonts w:ascii="Times New Roman" w:hAnsi="Times New Roman" w:cs="Times New Roman"/>
          <w:b/>
          <w:sz w:val="18"/>
          <w:szCs w:val="18"/>
        </w:rPr>
        <w:t>Firma _____________________________________________</w:t>
      </w:r>
    </w:p>
    <w:p w:rsidR="00CA2255" w:rsidRPr="002C2A97" w:rsidRDefault="00CA2255" w:rsidP="00CA2255">
      <w:pPr>
        <w:keepNext/>
        <w:jc w:val="both"/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  <w:t>Io sottoscritto/a ________________________________alla luce dell’informativa ricevuta</w:t>
      </w:r>
      <w:r w:rsidRPr="002C2A97">
        <w:rPr>
          <w:rFonts w:ascii="Times New Roman" w:hAnsi="Times New Roman" w:cs="Times New Roman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CA2255" w:rsidRPr="002C2A97" w:rsidRDefault="00CA2255" w:rsidP="00CA2255">
      <w:pPr>
        <w:keepNext/>
        <w:spacing w:before="120" w:after="120"/>
        <w:contextualSpacing/>
        <w:jc w:val="both"/>
        <w:rPr>
          <w:rFonts w:ascii="Times New Roman" w:eastAsia="Arial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eastAsia="Arial" w:hAnsi="Cambria Math" w:cs="Times New Roman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2C2A97">
        <w:rPr>
          <w:rFonts w:ascii="Times New Roman" w:eastAsia="Andika" w:cs="Times New Roman"/>
          <w:color w:val="000000"/>
          <w:sz w:val="18"/>
          <w:szCs w:val="18"/>
          <w:shd w:val="clear" w:color="auto" w:fill="FFFFFF"/>
          <w:lang w:eastAsia="zh-CN" w:bidi="hi-IN"/>
        </w:rPr>
        <w:t>︎</w:t>
      </w:r>
      <w:r w:rsidRPr="002C2A9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2C2A97">
        <w:rPr>
          <w:rFonts w:ascii="Times New Roman" w:eastAsia="Arial" w:hAnsi="Cambria Math" w:cs="Times New Roman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2C2A97">
        <w:rPr>
          <w:rFonts w:ascii="Times New Roman" w:eastAsia="Andika" w:cs="Times New Roman"/>
          <w:color w:val="000000"/>
          <w:sz w:val="18"/>
          <w:szCs w:val="18"/>
          <w:shd w:val="clear" w:color="auto" w:fill="FFFFFF"/>
          <w:lang w:eastAsia="zh-CN" w:bidi="hi-IN"/>
        </w:rPr>
        <w:t>︎</w:t>
      </w:r>
      <w:r w:rsidRPr="002C2A9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zh-CN" w:bidi="hi-IN"/>
        </w:rPr>
        <w:t xml:space="preserve">NON esprimo il consenso </w:t>
      </w:r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>al trattamento dei i dati personali di mio figlio /figlia  inclusi quelli considerati come categorie particolari di dati.</w:t>
      </w:r>
    </w:p>
    <w:p w:rsidR="00CA2255" w:rsidRPr="002C2A97" w:rsidRDefault="00CA2255" w:rsidP="00CA2255">
      <w:pPr>
        <w:keepNext/>
        <w:jc w:val="both"/>
        <w:rPr>
          <w:rFonts w:ascii="Times New Roman" w:eastAsia="Arial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eastAsia="Arial" w:hAnsi="Cambria Math" w:cs="Times New Roman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2C2A97">
        <w:rPr>
          <w:rFonts w:ascii="Times New Roman" w:eastAsia="Andika" w:cs="Times New Roman"/>
          <w:color w:val="000000"/>
          <w:sz w:val="18"/>
          <w:szCs w:val="18"/>
          <w:shd w:val="clear" w:color="auto" w:fill="FFFFFF"/>
          <w:lang w:eastAsia="zh-CN" w:bidi="hi-IN"/>
        </w:rPr>
        <w:t>︎</w:t>
      </w:r>
      <w:r w:rsidRPr="002C2A9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2C2A97">
        <w:rPr>
          <w:rFonts w:ascii="Times New Roman" w:eastAsia="Arial" w:hAnsi="Cambria Math" w:cs="Times New Roman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2C2A97">
        <w:rPr>
          <w:rFonts w:ascii="Times New Roman" w:eastAsia="Andika" w:cs="Times New Roman"/>
          <w:color w:val="000000"/>
          <w:sz w:val="18"/>
          <w:szCs w:val="18"/>
          <w:shd w:val="clear" w:color="auto" w:fill="FFFFFF"/>
          <w:lang w:eastAsia="zh-CN" w:bidi="hi-IN"/>
        </w:rPr>
        <w:t>︎</w:t>
      </w:r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2C2A9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 xml:space="preserve"> alla comunicazione dei dati personali  di mio figlio / figlia a enti pubblici e società di natura privata per le finalità indicate nell’informativa.</w:t>
      </w:r>
    </w:p>
    <w:p w:rsidR="00CA2255" w:rsidRPr="002C2A97" w:rsidRDefault="00CA2255" w:rsidP="00CA2255">
      <w:pPr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2C2A97">
        <w:rPr>
          <w:rFonts w:ascii="Times New Roman" w:eastAsia="Arial" w:hAnsi="Cambria Math" w:cs="Times New Roman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2C2A97">
        <w:rPr>
          <w:rFonts w:ascii="Times New Roman" w:eastAsia="Andika" w:cs="Times New Roman"/>
          <w:color w:val="000000"/>
          <w:sz w:val="18"/>
          <w:szCs w:val="18"/>
          <w:shd w:val="clear" w:color="auto" w:fill="FFFFFF"/>
          <w:lang w:eastAsia="zh-CN" w:bidi="hi-IN"/>
        </w:rPr>
        <w:t>︎</w:t>
      </w:r>
      <w:r w:rsidRPr="002C2A9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2C2A97">
        <w:rPr>
          <w:rFonts w:ascii="Times New Roman" w:eastAsia="Arial" w:hAnsi="Cambria Math" w:cs="Times New Roman"/>
          <w:color w:val="000000"/>
          <w:sz w:val="18"/>
          <w:szCs w:val="18"/>
          <w:shd w:val="clear" w:color="auto" w:fill="FFFFFF"/>
          <w:lang w:eastAsia="zh-CN" w:bidi="hi-IN"/>
        </w:rPr>
        <w:t>◻</w:t>
      </w:r>
      <w:r w:rsidRPr="002C2A97">
        <w:rPr>
          <w:rFonts w:ascii="Times New Roman" w:eastAsia="Andika" w:cs="Times New Roman"/>
          <w:color w:val="000000"/>
          <w:sz w:val="18"/>
          <w:szCs w:val="18"/>
          <w:shd w:val="clear" w:color="auto" w:fill="FFFFFF"/>
          <w:lang w:eastAsia="zh-CN" w:bidi="hi-IN"/>
        </w:rPr>
        <w:t>︎</w:t>
      </w:r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Pr="002C2A9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zh-CN" w:bidi="hi-IN"/>
        </w:rPr>
        <w:t xml:space="preserve">NON esprimo il consenso </w:t>
      </w:r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 xml:space="preserve">al trattamento delle categorie particolari dei dati personali di mio figlio / figlia così come indicati nell’informativa che </w:t>
      </w:r>
      <w:proofErr w:type="spellStart"/>
      <w:r w:rsidRPr="002C2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zh-CN" w:bidi="hi-IN"/>
        </w:rPr>
        <w:t>precede.</w:t>
      </w:r>
      <w:r w:rsidRPr="002C2A97">
        <w:rPr>
          <w:rFonts w:ascii="Times New Roman" w:hAnsi="Times New Roman" w:cs="Times New Roman"/>
          <w:b/>
          <w:sz w:val="18"/>
          <w:szCs w:val="18"/>
        </w:rPr>
        <w:t>Data</w:t>
      </w:r>
      <w:proofErr w:type="spellEnd"/>
      <w:r w:rsidRPr="002C2A97">
        <w:rPr>
          <w:rFonts w:ascii="Times New Roman" w:hAnsi="Times New Roman" w:cs="Times New Roman"/>
          <w:b/>
          <w:sz w:val="18"/>
          <w:szCs w:val="18"/>
        </w:rPr>
        <w:t xml:space="preserve"> _______________________</w:t>
      </w:r>
      <w:r w:rsidRPr="002C2A97">
        <w:rPr>
          <w:rFonts w:ascii="Times New Roman" w:hAnsi="Times New Roman" w:cs="Times New Roman"/>
          <w:sz w:val="18"/>
          <w:szCs w:val="18"/>
        </w:rPr>
        <w:tab/>
      </w:r>
      <w:r w:rsidRPr="002C2A97">
        <w:rPr>
          <w:rFonts w:ascii="Times New Roman" w:hAnsi="Times New Roman" w:cs="Times New Roman"/>
          <w:sz w:val="18"/>
          <w:szCs w:val="18"/>
        </w:rPr>
        <w:tab/>
      </w:r>
      <w:r w:rsidRPr="002C2A97">
        <w:rPr>
          <w:rFonts w:ascii="Times New Roman" w:hAnsi="Times New Roman" w:cs="Times New Roman"/>
          <w:b/>
          <w:sz w:val="18"/>
          <w:szCs w:val="18"/>
        </w:rPr>
        <w:t>Firma _____________________________________________</w:t>
      </w:r>
    </w:p>
    <w:p w:rsidR="00CA2255" w:rsidRPr="002C2A97" w:rsidRDefault="00CA2255" w:rsidP="00CA2255">
      <w:pPr>
        <w:jc w:val="both"/>
        <w:rPr>
          <w:rFonts w:ascii="Times New Roman" w:hAnsi="Times New Roman" w:cs="Times New Roman"/>
          <w:sz w:val="18"/>
          <w:szCs w:val="18"/>
        </w:rPr>
      </w:pPr>
      <w:r w:rsidRPr="002C2A97">
        <w:rPr>
          <w:rFonts w:ascii="Times New Roman" w:hAnsi="Times New Roman" w:cs="Times New Roman"/>
          <w:sz w:val="18"/>
          <w:szCs w:val="18"/>
        </w:rPr>
        <w:t xml:space="preserve">Io sottoscritto/a ____________________________________________ autorizzo altresì espressamente la ripresa e l’eventuale pubblicazione delle proprie immagini che verranno effettuate in occasione dello svolgimento dell’attività corsale o in stage, gare, dimostrazioni, esami ed altre manifestazioni, limitatamente all’uso per scopi didattici e pubblicitari e vietando ogni uso diverso o in contesti che arrechino pregiudizio alla dignità ed al decoro. </w:t>
      </w:r>
      <w:r w:rsidRPr="002C2A97">
        <w:rPr>
          <w:rFonts w:ascii="Times New Roman" w:hAnsi="Times New Roman" w:cs="Times New Roman"/>
          <w:sz w:val="18"/>
          <w:szCs w:val="18"/>
          <w:u w:val="single"/>
        </w:rPr>
        <w:t>Acconsento inoltre</w:t>
      </w:r>
      <w:r w:rsidRPr="002C2A97">
        <w:rPr>
          <w:rFonts w:ascii="Times New Roman" w:hAnsi="Times New Roman" w:cs="Times New Roman"/>
          <w:sz w:val="18"/>
          <w:szCs w:val="18"/>
        </w:rPr>
        <w:t xml:space="preserve"> al trattamento ed alla pubblicazione per soli fini istituzionali di fotografie, video e/o immagini del sottoscritto/del minore sul sito web e periodico dell’associazione e nelle bacheche web e quelle affisse nei locali della medesima.</w:t>
      </w:r>
    </w:p>
    <w:p w:rsidR="00CA2255" w:rsidRPr="002C2A97" w:rsidRDefault="00CA2255" w:rsidP="00CA2255">
      <w:pPr>
        <w:keepNext/>
        <w:jc w:val="both"/>
        <w:rPr>
          <w:rFonts w:ascii="Times New Roman" w:hAnsi="Times New Roman" w:cs="Times New Roman"/>
          <w:color w:val="221F1F"/>
          <w:sz w:val="18"/>
          <w:szCs w:val="18"/>
          <w:shd w:val="clear" w:color="auto" w:fill="FFFFFF"/>
          <w:lang w:eastAsia="zh-CN" w:bidi="hi-IN"/>
        </w:rPr>
      </w:pPr>
      <w:r w:rsidRPr="002C2A97">
        <w:rPr>
          <w:rFonts w:ascii="Times New Roman" w:hAnsi="Times New Roman" w:cs="Times New Roman"/>
          <w:b/>
          <w:sz w:val="18"/>
          <w:szCs w:val="18"/>
        </w:rPr>
        <w:t>Data _______________________</w:t>
      </w:r>
      <w:r w:rsidRPr="002C2A97">
        <w:rPr>
          <w:rFonts w:ascii="Times New Roman" w:hAnsi="Times New Roman" w:cs="Times New Roman"/>
          <w:sz w:val="18"/>
          <w:szCs w:val="18"/>
        </w:rPr>
        <w:tab/>
      </w:r>
      <w:r w:rsidRPr="002C2A97">
        <w:rPr>
          <w:rFonts w:ascii="Times New Roman" w:hAnsi="Times New Roman" w:cs="Times New Roman"/>
          <w:sz w:val="18"/>
          <w:szCs w:val="18"/>
        </w:rPr>
        <w:tab/>
      </w:r>
      <w:r w:rsidRPr="002C2A97">
        <w:rPr>
          <w:rFonts w:ascii="Times New Roman" w:hAnsi="Times New Roman" w:cs="Times New Roman"/>
          <w:b/>
          <w:sz w:val="18"/>
          <w:szCs w:val="18"/>
        </w:rPr>
        <w:t>Firma __________________________________________________________</w:t>
      </w:r>
    </w:p>
    <w:p w:rsidR="00CA2255" w:rsidRDefault="00CA2255" w:rsidP="00CA2255">
      <w:pPr>
        <w:spacing w:line="238" w:lineRule="exact"/>
        <w:contextualSpacing/>
        <w:rPr>
          <w:rFonts w:ascii="Times New Roman" w:eastAsia="Times New Roman" w:hAnsi="Times New Roman"/>
          <w:sz w:val="24"/>
        </w:rPr>
      </w:pPr>
    </w:p>
    <w:p w:rsidR="00CA2255" w:rsidRDefault="00CA2255" w:rsidP="00CA2255">
      <w:pPr>
        <w:spacing w:line="0" w:lineRule="atLeast"/>
        <w:ind w:left="7080"/>
        <w:contextualSpacing/>
        <w:rPr>
          <w:rFonts w:ascii="Cambria" w:eastAsia="Cambria" w:hAnsi="Cambria"/>
          <w:color w:val="0000FF"/>
          <w:sz w:val="17"/>
          <w:u w:val="single"/>
        </w:rPr>
      </w:pPr>
    </w:p>
    <w:p w:rsidR="00CA2255" w:rsidRDefault="00CA2255" w:rsidP="00CA2255">
      <w:pPr>
        <w:contextualSpacing/>
      </w:pPr>
    </w:p>
    <w:sectPr w:rsidR="00CA2255" w:rsidSect="00CA2255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ik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A2255"/>
    <w:rsid w:val="001706B5"/>
    <w:rsid w:val="002B793E"/>
    <w:rsid w:val="002F1CFD"/>
    <w:rsid w:val="00373EDD"/>
    <w:rsid w:val="006D6620"/>
    <w:rsid w:val="00BF2E00"/>
    <w:rsid w:val="00CA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2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sseto@uisp.it" TargetMode="External"/><Relationship Id="rId5" Type="http://schemas.openxmlformats.org/officeDocument/2006/relationships/hyperlink" Target="mailto:grosseto@uisp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Maria Teresa</cp:lastModifiedBy>
  <cp:revision>1</cp:revision>
  <dcterms:created xsi:type="dcterms:W3CDTF">2019-12-03T11:00:00Z</dcterms:created>
  <dcterms:modified xsi:type="dcterms:W3CDTF">2019-12-03T11:17:00Z</dcterms:modified>
</cp:coreProperties>
</file>